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F31A" w14:textId="2AC4BF81" w:rsidR="001C7D06" w:rsidRDefault="001C7D06">
      <w:pPr>
        <w:rPr>
          <w:sz w:val="20"/>
        </w:rPr>
      </w:pPr>
    </w:p>
    <w:tbl>
      <w:tblPr>
        <w:tblW w:w="499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9"/>
        <w:gridCol w:w="587"/>
        <w:gridCol w:w="1313"/>
        <w:gridCol w:w="2896"/>
        <w:gridCol w:w="1931"/>
        <w:gridCol w:w="1676"/>
        <w:gridCol w:w="1759"/>
        <w:gridCol w:w="1672"/>
        <w:gridCol w:w="1669"/>
      </w:tblGrid>
      <w:tr w:rsidR="00594724" w:rsidRPr="00B57B4F" w14:paraId="6426F0DF" w14:textId="7678C192" w:rsidTr="00594724">
        <w:trPr>
          <w:trHeight w:val="1052"/>
        </w:trPr>
        <w:tc>
          <w:tcPr>
            <w:tcW w:w="608" w:type="pct"/>
            <w:shd w:val="clear" w:color="auto" w:fill="BFBFBF" w:themeFill="background1" w:themeFillShade="BF"/>
            <w:vAlign w:val="center"/>
          </w:tcPr>
          <w:p w14:paraId="680C3C39" w14:textId="56B54CF8" w:rsidR="00594724" w:rsidRPr="0099145D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ITEM NAME &amp; DESCRIPTION</w:t>
            </w:r>
          </w:p>
        </w:tc>
        <w:tc>
          <w:tcPr>
            <w:tcW w:w="191" w:type="pct"/>
            <w:shd w:val="clear" w:color="auto" w:fill="BFBFBF" w:themeFill="background1" w:themeFillShade="BF"/>
            <w:vAlign w:val="center"/>
          </w:tcPr>
          <w:p w14:paraId="386F5569" w14:textId="093E9A98" w:rsidR="00594724" w:rsidRPr="0099145D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QTY</w:t>
            </w:r>
          </w:p>
        </w:tc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22C7CE8" w14:textId="70600600" w:rsidR="00594724" w:rsidRPr="0099145D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LOCATION</w:t>
            </w:r>
          </w:p>
        </w:tc>
        <w:tc>
          <w:tcPr>
            <w:tcW w:w="942" w:type="pct"/>
            <w:shd w:val="clear" w:color="auto" w:fill="BFBFBF" w:themeFill="background1" w:themeFillShade="BF"/>
            <w:vAlign w:val="center"/>
          </w:tcPr>
          <w:p w14:paraId="51C6FCAC" w14:textId="6832CB78" w:rsidR="00594724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REASON OF CONDEM</w:t>
            </w:r>
            <w:r w:rsidR="009A5C7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ATION</w:t>
            </w:r>
          </w:p>
          <w:p w14:paraId="1FC08901" w14:textId="3EFD7E9E" w:rsidR="00594724" w:rsidRPr="0099145D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(Nonfunctional, Obsolete, Out dated, Non repairable, not further required</w:t>
            </w:r>
          </w:p>
        </w:tc>
        <w:tc>
          <w:tcPr>
            <w:tcW w:w="628" w:type="pct"/>
            <w:shd w:val="clear" w:color="auto" w:fill="BFBFBF" w:themeFill="background1" w:themeFillShade="BF"/>
            <w:vAlign w:val="center"/>
          </w:tcPr>
          <w:p w14:paraId="7E6E261F" w14:textId="77777777" w:rsidR="00594724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REQUEST BY:</w:t>
            </w:r>
          </w:p>
          <w:p w14:paraId="41EBC105" w14:textId="77777777" w:rsidR="00594724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&amp;</w:t>
            </w:r>
          </w:p>
          <w:p w14:paraId="3854B219" w14:textId="7B3C0404" w:rsidR="00594724" w:rsidRPr="0099145D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SIGN</w:t>
            </w:r>
          </w:p>
        </w:tc>
        <w:tc>
          <w:tcPr>
            <w:tcW w:w="545" w:type="pct"/>
            <w:shd w:val="clear" w:color="auto" w:fill="BFBFBF" w:themeFill="background1" w:themeFillShade="BF"/>
            <w:vAlign w:val="center"/>
          </w:tcPr>
          <w:p w14:paraId="04C6307A" w14:textId="77777777" w:rsidR="00594724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Stock No.</w:t>
            </w:r>
          </w:p>
          <w:p w14:paraId="73A34C94" w14:textId="45F9E039" w:rsidR="00594724" w:rsidRPr="0099145D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Fixed Assets </w:t>
            </w:r>
          </w:p>
        </w:tc>
        <w:tc>
          <w:tcPr>
            <w:tcW w:w="572" w:type="pct"/>
            <w:shd w:val="clear" w:color="auto" w:fill="BFBFBF" w:themeFill="background1" w:themeFillShade="BF"/>
            <w:vAlign w:val="center"/>
          </w:tcPr>
          <w:p w14:paraId="15075C3D" w14:textId="3977483B" w:rsidR="00394A18" w:rsidRDefault="00394A18" w:rsidP="005947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DD IT</w:t>
            </w:r>
            <w:bookmarkStart w:id="0" w:name="_GoBack"/>
            <w:bookmarkEnd w:id="0"/>
          </w:p>
          <w:p w14:paraId="75F490CB" w14:textId="5FC49EA7" w:rsidR="00594724" w:rsidRDefault="00594724" w:rsidP="005947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BME</w:t>
            </w:r>
          </w:p>
          <w:p w14:paraId="4263A851" w14:textId="77777777" w:rsidR="00594724" w:rsidRDefault="00594724" w:rsidP="005947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Sub EE</w:t>
            </w:r>
          </w:p>
          <w:p w14:paraId="043D0CE9" w14:textId="77777777" w:rsidR="00594724" w:rsidRDefault="00594724" w:rsidP="005947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Sub EM</w:t>
            </w:r>
          </w:p>
          <w:p w14:paraId="3525062F" w14:textId="29BB815D" w:rsidR="00594724" w:rsidRDefault="00594724" w:rsidP="005947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Sub EC</w:t>
            </w:r>
          </w:p>
          <w:p w14:paraId="6074367C" w14:textId="74C40990" w:rsidR="000522A2" w:rsidRDefault="009A5C7A" w:rsidP="00394A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Sup FMD</w:t>
            </w:r>
          </w:p>
          <w:p w14:paraId="5ABDD1E9" w14:textId="6767BB40" w:rsidR="00594724" w:rsidRPr="0099145D" w:rsidRDefault="009A5C7A" w:rsidP="0059472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Name &amp; Sign</w:t>
            </w:r>
          </w:p>
        </w:tc>
        <w:tc>
          <w:tcPr>
            <w:tcW w:w="544" w:type="pct"/>
            <w:shd w:val="clear" w:color="auto" w:fill="BFBFBF" w:themeFill="background1" w:themeFillShade="BF"/>
            <w:vAlign w:val="center"/>
          </w:tcPr>
          <w:p w14:paraId="78C91614" w14:textId="511AD251" w:rsidR="00594724" w:rsidRDefault="00594724" w:rsidP="005947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Manager FMD</w:t>
            </w:r>
          </w:p>
          <w:p w14:paraId="3F2AB322" w14:textId="5085B784" w:rsidR="00594724" w:rsidRPr="0099145D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43" w:type="pct"/>
            <w:shd w:val="clear" w:color="auto" w:fill="BFBFBF" w:themeFill="background1" w:themeFillShade="BF"/>
          </w:tcPr>
          <w:p w14:paraId="60FD852F" w14:textId="77777777" w:rsidR="00594724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Concerned</w:t>
            </w:r>
          </w:p>
          <w:p w14:paraId="6BF84E0A" w14:textId="3BA4E1ED" w:rsidR="00594724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Store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incharge</w:t>
            </w:r>
            <w:proofErr w:type="spellEnd"/>
          </w:p>
          <w:p w14:paraId="11A6ECB6" w14:textId="508EEF39" w:rsidR="00594724" w:rsidRDefault="00594724" w:rsidP="00CE0E6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 &amp; Sign</w:t>
            </w:r>
          </w:p>
        </w:tc>
      </w:tr>
      <w:tr w:rsidR="00594724" w:rsidRPr="00B57B4F" w14:paraId="6BFD6B40" w14:textId="4BD3C088" w:rsidTr="00594724">
        <w:trPr>
          <w:trHeight w:val="432"/>
        </w:trPr>
        <w:tc>
          <w:tcPr>
            <w:tcW w:w="608" w:type="pct"/>
          </w:tcPr>
          <w:p w14:paraId="44F38CD4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</w:tcPr>
          <w:p w14:paraId="4E6E777B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14:paraId="7EEA9B0C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</w:tcPr>
          <w:p w14:paraId="094B14BF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2067A0C1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</w:tcPr>
          <w:p w14:paraId="7DBCC2F5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</w:tcPr>
          <w:p w14:paraId="4D9030AE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</w:tcPr>
          <w:p w14:paraId="2FA870D5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</w:tcPr>
          <w:p w14:paraId="646F2786" w14:textId="77777777" w:rsidR="00594724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431098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334060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8E0703" w14:textId="174DD3FD" w:rsidR="009A5C7A" w:rsidRPr="00E3690C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724" w:rsidRPr="00B57B4F" w14:paraId="72601B4C" w14:textId="04AFBD42" w:rsidTr="00594724">
        <w:trPr>
          <w:trHeight w:val="432"/>
        </w:trPr>
        <w:tc>
          <w:tcPr>
            <w:tcW w:w="608" w:type="pct"/>
          </w:tcPr>
          <w:p w14:paraId="74086837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</w:tcPr>
          <w:p w14:paraId="0192EA77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14:paraId="7C397AAB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</w:tcPr>
          <w:p w14:paraId="4423EF1A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31989CED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</w:tcPr>
          <w:p w14:paraId="272509AB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</w:tcPr>
          <w:p w14:paraId="52F09BD1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</w:tcPr>
          <w:p w14:paraId="739691B1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</w:tcPr>
          <w:p w14:paraId="4252CEB6" w14:textId="77777777" w:rsidR="00594724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681C6C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D4171A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C452C" w14:textId="26173835" w:rsidR="009A5C7A" w:rsidRPr="00E3690C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724" w:rsidRPr="00B57B4F" w14:paraId="4B4EC382" w14:textId="3CF68BAA" w:rsidTr="00594724">
        <w:trPr>
          <w:trHeight w:val="432"/>
        </w:trPr>
        <w:tc>
          <w:tcPr>
            <w:tcW w:w="608" w:type="pct"/>
          </w:tcPr>
          <w:p w14:paraId="6C04374E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</w:tcPr>
          <w:p w14:paraId="78CA9F8C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14:paraId="1057B393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</w:tcPr>
          <w:p w14:paraId="0F90CFAB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417B8E9D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</w:tcPr>
          <w:p w14:paraId="72C5724D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</w:tcPr>
          <w:p w14:paraId="1BBEEA49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</w:tcPr>
          <w:p w14:paraId="062EC52B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</w:tcPr>
          <w:p w14:paraId="4B76659C" w14:textId="77777777" w:rsidR="00594724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EBBAFB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9027A9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8DB10" w14:textId="18980F50" w:rsidR="009A5C7A" w:rsidRPr="00E3690C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724" w:rsidRPr="00B57B4F" w14:paraId="5D84F230" w14:textId="40D8DAA4" w:rsidTr="00594724">
        <w:trPr>
          <w:trHeight w:val="432"/>
        </w:trPr>
        <w:tc>
          <w:tcPr>
            <w:tcW w:w="608" w:type="pct"/>
          </w:tcPr>
          <w:p w14:paraId="27AF379B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</w:tcPr>
          <w:p w14:paraId="07F505EF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14:paraId="5DF16662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</w:tcPr>
          <w:p w14:paraId="10F19F29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2073AE68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</w:tcPr>
          <w:p w14:paraId="5B0CBDB1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</w:tcPr>
          <w:p w14:paraId="12D60FF6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</w:tcPr>
          <w:p w14:paraId="392F0FFB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</w:tcPr>
          <w:p w14:paraId="1E64A655" w14:textId="77777777" w:rsidR="00594724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C00FB4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BBA298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899A5" w14:textId="251932B9" w:rsidR="009A5C7A" w:rsidRPr="00E3690C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724" w:rsidRPr="00B57B4F" w14:paraId="57563F1D" w14:textId="2E3B4781" w:rsidTr="00594724">
        <w:trPr>
          <w:trHeight w:val="432"/>
        </w:trPr>
        <w:tc>
          <w:tcPr>
            <w:tcW w:w="608" w:type="pct"/>
          </w:tcPr>
          <w:p w14:paraId="504C0BC1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</w:tcPr>
          <w:p w14:paraId="106BCFAC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14:paraId="130AA3D2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</w:tcPr>
          <w:p w14:paraId="1A3B7AD2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76E3815C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</w:tcPr>
          <w:p w14:paraId="78BBDAAA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</w:tcPr>
          <w:p w14:paraId="59C099E7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</w:tcPr>
          <w:p w14:paraId="4CDD0D5B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</w:tcPr>
          <w:p w14:paraId="5B91BF3C" w14:textId="77777777" w:rsidR="00594724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ECA7F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01723D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2DD4E" w14:textId="16B1F49A" w:rsidR="009A5C7A" w:rsidRPr="00E3690C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724" w:rsidRPr="00B57B4F" w14:paraId="446A3BAB" w14:textId="4160D114" w:rsidTr="00594724">
        <w:trPr>
          <w:trHeight w:val="432"/>
        </w:trPr>
        <w:tc>
          <w:tcPr>
            <w:tcW w:w="608" w:type="pct"/>
          </w:tcPr>
          <w:p w14:paraId="22C01A52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</w:tcPr>
          <w:p w14:paraId="3EBE8D03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14:paraId="2F348209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pct"/>
          </w:tcPr>
          <w:p w14:paraId="0C6D53DC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5936E86D" w14:textId="77777777" w:rsidR="00594724" w:rsidRPr="00E3690C" w:rsidRDefault="00594724" w:rsidP="00CE0E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</w:tcPr>
          <w:p w14:paraId="782CA8D0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</w:tcPr>
          <w:p w14:paraId="64552334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pct"/>
          </w:tcPr>
          <w:p w14:paraId="3134749B" w14:textId="77777777" w:rsidR="00594724" w:rsidRPr="00E3690C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</w:tcPr>
          <w:p w14:paraId="7552DE70" w14:textId="77777777" w:rsidR="00594724" w:rsidRDefault="00594724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E371A1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E7B9C" w14:textId="77777777" w:rsidR="009A5C7A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1BAA4" w14:textId="60A896CF" w:rsidR="009A5C7A" w:rsidRPr="00E3690C" w:rsidRDefault="009A5C7A" w:rsidP="00CE0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724" w:rsidRPr="00B57B4F" w14:paraId="4A004D7F" w14:textId="1CFE82E3" w:rsidTr="00594724">
        <w:trPr>
          <w:trHeight w:val="874"/>
        </w:trPr>
        <w:tc>
          <w:tcPr>
            <w:tcW w:w="5000" w:type="pct"/>
            <w:gridSpan w:val="9"/>
          </w:tcPr>
          <w:p w14:paraId="370690C6" w14:textId="16FEEF13" w:rsidR="00594724" w:rsidRPr="009A5C7A" w:rsidRDefault="00594724" w:rsidP="00CE0E6D">
            <w:pPr>
              <w:rPr>
                <w:rFonts w:ascii="Arial" w:hAnsi="Arial" w:cs="Arial"/>
                <w:sz w:val="24"/>
                <w:szCs w:val="24"/>
              </w:rPr>
            </w:pPr>
            <w:r w:rsidRPr="009A5C7A">
              <w:rPr>
                <w:rFonts w:ascii="Arial" w:hAnsi="Arial" w:cs="Arial"/>
                <w:sz w:val="24"/>
                <w:szCs w:val="24"/>
              </w:rPr>
              <w:t xml:space="preserve">Note: Once all the coddle formalities are fulfilled the form will be finally sign from the </w:t>
            </w:r>
            <w:r w:rsidR="009A5C7A">
              <w:rPr>
                <w:rFonts w:ascii="Arial" w:hAnsi="Arial" w:cs="Arial"/>
                <w:sz w:val="24"/>
                <w:szCs w:val="24"/>
              </w:rPr>
              <w:t>chai</w:t>
            </w:r>
            <w:r w:rsidR="00520A94">
              <w:rPr>
                <w:rFonts w:ascii="Arial" w:hAnsi="Arial" w:cs="Arial"/>
                <w:sz w:val="24"/>
                <w:szCs w:val="24"/>
              </w:rPr>
              <w:t>rman Condemnation committee</w:t>
            </w:r>
            <w:r w:rsidRPr="009A5C7A">
              <w:rPr>
                <w:rFonts w:ascii="Arial" w:hAnsi="Arial" w:cs="Arial"/>
                <w:sz w:val="24"/>
                <w:szCs w:val="24"/>
              </w:rPr>
              <w:t xml:space="preserve"> and record will be maintained in the condemnation register</w:t>
            </w:r>
            <w:r w:rsidR="00520A94">
              <w:rPr>
                <w:rFonts w:ascii="Arial" w:hAnsi="Arial" w:cs="Arial"/>
                <w:sz w:val="24"/>
                <w:szCs w:val="24"/>
              </w:rPr>
              <w:t xml:space="preserve"> by concerned store keeper</w:t>
            </w:r>
            <w:r w:rsidR="009A5C7A" w:rsidRPr="009A5C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2E14F2" w14:textId="77777777" w:rsidR="009A5C7A" w:rsidRPr="009A5C7A" w:rsidRDefault="009A5C7A" w:rsidP="00CE0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15F83" w14:textId="768DD3F7" w:rsidR="00594724" w:rsidRPr="009A5C7A" w:rsidRDefault="00594724" w:rsidP="00CE0E6D">
            <w:pPr>
              <w:rPr>
                <w:rFonts w:ascii="Arial" w:hAnsi="Arial" w:cs="Arial"/>
                <w:sz w:val="24"/>
                <w:szCs w:val="24"/>
              </w:rPr>
            </w:pPr>
            <w:r w:rsidRPr="009A5C7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A5C7A" w:rsidRPr="009A5C7A">
              <w:rPr>
                <w:rFonts w:ascii="Arial" w:hAnsi="Arial" w:cs="Arial"/>
                <w:sz w:val="24"/>
                <w:szCs w:val="24"/>
              </w:rPr>
              <w:t xml:space="preserve">Chairman Condemnation </w:t>
            </w:r>
            <w:r w:rsidR="009A5C7A">
              <w:rPr>
                <w:rFonts w:ascii="Arial" w:hAnsi="Arial" w:cs="Arial"/>
                <w:sz w:val="24"/>
                <w:szCs w:val="24"/>
              </w:rPr>
              <w:t>C</w:t>
            </w:r>
            <w:r w:rsidR="009A5C7A" w:rsidRPr="009A5C7A">
              <w:rPr>
                <w:rFonts w:ascii="Arial" w:hAnsi="Arial" w:cs="Arial"/>
                <w:sz w:val="24"/>
                <w:szCs w:val="24"/>
              </w:rPr>
              <w:t>ommittee</w:t>
            </w:r>
            <w:r w:rsidRPr="009A5C7A">
              <w:rPr>
                <w:rFonts w:ascii="Arial" w:hAnsi="Arial" w:cs="Arial"/>
                <w:sz w:val="24"/>
                <w:szCs w:val="24"/>
              </w:rPr>
              <w:t xml:space="preserve"> IKD_______________________ Date: _________________</w:t>
            </w:r>
          </w:p>
          <w:p w14:paraId="644ACBAF" w14:textId="77777777" w:rsidR="00594724" w:rsidRPr="009A5C7A" w:rsidRDefault="00594724" w:rsidP="00CE0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EFF7EF" w14:textId="1B390340" w:rsidR="00594724" w:rsidRPr="009A5C7A" w:rsidRDefault="00594724" w:rsidP="00CE0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F394B3" w14:textId="139C72E4" w:rsidR="0099145D" w:rsidRDefault="0099145D">
      <w:pPr>
        <w:rPr>
          <w:sz w:val="20"/>
        </w:rPr>
      </w:pPr>
    </w:p>
    <w:p w14:paraId="73F062D3" w14:textId="77777777" w:rsidR="0099145D" w:rsidRPr="001C7D06" w:rsidRDefault="0099145D">
      <w:pPr>
        <w:rPr>
          <w:sz w:val="20"/>
        </w:rPr>
      </w:pPr>
    </w:p>
    <w:p w14:paraId="3B8B1449" w14:textId="1BB1597B" w:rsidR="00EC2DC4" w:rsidRPr="001C7D06" w:rsidRDefault="00EC2DC4" w:rsidP="00EC2DC4">
      <w:pPr>
        <w:rPr>
          <w:rFonts w:ascii="Arial" w:hAnsi="Arial" w:cs="Arial"/>
          <w:noProof/>
          <w:sz w:val="20"/>
        </w:rPr>
      </w:pPr>
    </w:p>
    <w:p w14:paraId="6DC0C950" w14:textId="77777777" w:rsidR="00EA5902" w:rsidRPr="001C7D06" w:rsidRDefault="00EA5902" w:rsidP="00EC2DC4">
      <w:pPr>
        <w:rPr>
          <w:sz w:val="20"/>
        </w:rPr>
      </w:pPr>
    </w:p>
    <w:sectPr w:rsidR="00EA5902" w:rsidRPr="001C7D06" w:rsidSect="005138FA">
      <w:headerReference w:type="default" r:id="rId8"/>
      <w:footerReference w:type="default" r:id="rId9"/>
      <w:headerReference w:type="first" r:id="rId10"/>
      <w:pgSz w:w="16840" w:h="11907" w:orient="landscape" w:code="9"/>
      <w:pgMar w:top="720" w:right="720" w:bottom="720" w:left="720" w:header="720" w:footer="289" w:gutter="0"/>
      <w:cols w:space="720"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30E12" w14:textId="77777777" w:rsidR="003120D6" w:rsidRDefault="003120D6">
      <w:r>
        <w:separator/>
      </w:r>
    </w:p>
  </w:endnote>
  <w:endnote w:type="continuationSeparator" w:id="0">
    <w:p w14:paraId="3CBA4883" w14:textId="77777777" w:rsidR="003120D6" w:rsidRDefault="0031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3847"/>
      <w:gridCol w:w="3847"/>
      <w:gridCol w:w="3848"/>
      <w:gridCol w:w="3848"/>
    </w:tblGrid>
    <w:tr w:rsidR="00BF3682" w:rsidRPr="00BF3682" w14:paraId="545DA76E" w14:textId="77777777" w:rsidTr="0016115A">
      <w:trPr>
        <w:trHeight w:val="227"/>
      </w:trPr>
      <w:tc>
        <w:tcPr>
          <w:tcW w:w="1250" w:type="pct"/>
          <w:tcBorders>
            <w:top w:val="single" w:sz="8" w:space="0" w:color="808080" w:themeColor="background1" w:themeShade="80"/>
            <w:left w:val="single" w:sz="4" w:space="0" w:color="FFFFFF" w:themeColor="background1"/>
            <w:bottom w:val="single" w:sz="8" w:space="0" w:color="808080" w:themeColor="background1" w:themeShade="80"/>
            <w:right w:val="single" w:sz="4" w:space="0" w:color="FFFFFF" w:themeColor="background1"/>
          </w:tcBorders>
          <w:vAlign w:val="center"/>
          <w:hideMark/>
        </w:tcPr>
        <w:p w14:paraId="06550EFF" w14:textId="77777777" w:rsidR="008D7420" w:rsidRPr="00BF3682" w:rsidRDefault="008D7420" w:rsidP="008D7420">
          <w:pPr>
            <w:pStyle w:val="Footer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F3682">
            <w:rPr>
              <w:rFonts w:ascii="Arial" w:hAnsi="Arial" w:cs="Arial"/>
              <w:b/>
              <w:bCs/>
              <w:sz w:val="18"/>
              <w:szCs w:val="18"/>
            </w:rPr>
            <w:t>Document Code</w:t>
          </w:r>
        </w:p>
      </w:tc>
      <w:tc>
        <w:tcPr>
          <w:tcW w:w="1250" w:type="pct"/>
          <w:tcBorders>
            <w:top w:val="single" w:sz="8" w:space="0" w:color="808080" w:themeColor="background1" w:themeShade="80"/>
            <w:left w:val="single" w:sz="4" w:space="0" w:color="FFFFFF" w:themeColor="background1"/>
            <w:bottom w:val="single" w:sz="8" w:space="0" w:color="808080" w:themeColor="background1" w:themeShade="80"/>
            <w:right w:val="single" w:sz="4" w:space="0" w:color="FFFFFF" w:themeColor="background1"/>
          </w:tcBorders>
          <w:vAlign w:val="center"/>
          <w:hideMark/>
        </w:tcPr>
        <w:p w14:paraId="082D073C" w14:textId="77777777" w:rsidR="008D7420" w:rsidRPr="00BF3682" w:rsidRDefault="008D7420" w:rsidP="008D7420">
          <w:pPr>
            <w:pStyle w:val="Footer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F3682">
            <w:rPr>
              <w:rFonts w:ascii="Arial" w:hAnsi="Arial" w:cs="Arial"/>
              <w:b/>
              <w:bCs/>
              <w:sz w:val="18"/>
              <w:szCs w:val="18"/>
            </w:rPr>
            <w:t xml:space="preserve">Version No </w:t>
          </w:r>
        </w:p>
      </w:tc>
      <w:tc>
        <w:tcPr>
          <w:tcW w:w="1250" w:type="pct"/>
          <w:tcBorders>
            <w:top w:val="single" w:sz="8" w:space="0" w:color="808080" w:themeColor="background1" w:themeShade="80"/>
            <w:left w:val="single" w:sz="4" w:space="0" w:color="FFFFFF" w:themeColor="background1"/>
            <w:bottom w:val="single" w:sz="8" w:space="0" w:color="808080" w:themeColor="background1" w:themeShade="80"/>
            <w:right w:val="single" w:sz="4" w:space="0" w:color="FFFFFF" w:themeColor="background1"/>
          </w:tcBorders>
          <w:vAlign w:val="center"/>
          <w:hideMark/>
        </w:tcPr>
        <w:p w14:paraId="427B3DEC" w14:textId="77777777" w:rsidR="008D7420" w:rsidRPr="00BF3682" w:rsidRDefault="008D7420" w:rsidP="008D7420">
          <w:pPr>
            <w:pStyle w:val="Footer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F3682">
            <w:rPr>
              <w:rFonts w:ascii="Arial" w:hAnsi="Arial" w:cs="Arial"/>
              <w:b/>
              <w:bCs/>
              <w:sz w:val="18"/>
              <w:szCs w:val="18"/>
            </w:rPr>
            <w:t>Date</w:t>
          </w:r>
        </w:p>
      </w:tc>
      <w:tc>
        <w:tcPr>
          <w:tcW w:w="1250" w:type="pct"/>
          <w:tcBorders>
            <w:top w:val="single" w:sz="8" w:space="0" w:color="808080" w:themeColor="background1" w:themeShade="80"/>
            <w:left w:val="single" w:sz="4" w:space="0" w:color="FFFFFF" w:themeColor="background1"/>
            <w:bottom w:val="single" w:sz="8" w:space="0" w:color="808080" w:themeColor="background1" w:themeShade="80"/>
            <w:right w:val="single" w:sz="4" w:space="0" w:color="FFFFFF" w:themeColor="background1"/>
          </w:tcBorders>
          <w:vAlign w:val="center"/>
          <w:hideMark/>
        </w:tcPr>
        <w:p w14:paraId="0D035843" w14:textId="77777777" w:rsidR="008D7420" w:rsidRPr="00BF3682" w:rsidRDefault="008D7420" w:rsidP="008D7420">
          <w:pPr>
            <w:pStyle w:val="Footer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F3682">
            <w:rPr>
              <w:rFonts w:ascii="Arial" w:hAnsi="Arial" w:cs="Arial"/>
              <w:b/>
              <w:bCs/>
              <w:sz w:val="18"/>
              <w:szCs w:val="18"/>
            </w:rPr>
            <w:t>Page</w:t>
          </w:r>
        </w:p>
      </w:tc>
    </w:tr>
    <w:tr w:rsidR="00BF3682" w:rsidRPr="00BF3682" w14:paraId="21FE9575" w14:textId="77777777" w:rsidTr="0016115A">
      <w:trPr>
        <w:trHeight w:val="227"/>
      </w:trPr>
      <w:tc>
        <w:tcPr>
          <w:tcW w:w="1250" w:type="pct"/>
          <w:tcBorders>
            <w:top w:val="single" w:sz="8" w:space="0" w:color="808080" w:themeColor="background1" w:themeShade="80"/>
            <w:left w:val="single" w:sz="4" w:space="0" w:color="FFFFFF" w:themeColor="background1"/>
            <w:bottom w:val="single" w:sz="8" w:space="0" w:color="808080" w:themeColor="background1" w:themeShade="80"/>
            <w:right w:val="single" w:sz="4" w:space="0" w:color="FFFFFF" w:themeColor="background1"/>
          </w:tcBorders>
          <w:vAlign w:val="center"/>
          <w:hideMark/>
        </w:tcPr>
        <w:p w14:paraId="27ECFD6E" w14:textId="58B6177B" w:rsidR="008D7420" w:rsidRPr="00BF3682" w:rsidRDefault="00E7580F" w:rsidP="00E7580F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Style w:val="Strong"/>
              <w:rFonts w:ascii="Arial" w:hAnsi="Arial" w:cs="Arial"/>
              <w:sz w:val="18"/>
              <w:szCs w:val="18"/>
            </w:rPr>
            <w:t>IK</w:t>
          </w:r>
          <w:r w:rsidR="00A84F6B">
            <w:rPr>
              <w:rStyle w:val="Strong"/>
              <w:rFonts w:ascii="Arial" w:hAnsi="Arial" w:cs="Arial"/>
              <w:sz w:val="18"/>
              <w:szCs w:val="18"/>
            </w:rPr>
            <w:t>D</w:t>
          </w:r>
          <w:r w:rsidR="008D7420" w:rsidRPr="00BF3682">
            <w:rPr>
              <w:rStyle w:val="Strong"/>
              <w:rFonts w:ascii="Arial" w:hAnsi="Arial" w:cs="Arial"/>
              <w:sz w:val="18"/>
              <w:szCs w:val="18"/>
            </w:rPr>
            <w:t>-</w:t>
          </w:r>
          <w:r w:rsidR="009A5C7A">
            <w:rPr>
              <w:rStyle w:val="Strong"/>
              <w:rFonts w:ascii="Arial" w:hAnsi="Arial" w:cs="Arial"/>
              <w:sz w:val="18"/>
              <w:szCs w:val="18"/>
            </w:rPr>
            <w:t>STR</w:t>
          </w:r>
          <w:r w:rsidR="008D7420" w:rsidRPr="00BF3682">
            <w:rPr>
              <w:rStyle w:val="Strong"/>
              <w:rFonts w:ascii="Arial" w:hAnsi="Arial" w:cs="Arial"/>
              <w:sz w:val="18"/>
              <w:szCs w:val="18"/>
            </w:rPr>
            <w:t>-F</w:t>
          </w:r>
          <w:r w:rsidR="0099145D">
            <w:rPr>
              <w:rStyle w:val="Strong"/>
              <w:rFonts w:ascii="Arial" w:hAnsi="Arial" w:cs="Arial"/>
              <w:sz w:val="18"/>
              <w:szCs w:val="18"/>
            </w:rPr>
            <w:t>-</w:t>
          </w:r>
          <w:r>
            <w:rPr>
              <w:rStyle w:val="Strong"/>
              <w:rFonts w:ascii="Arial" w:hAnsi="Arial" w:cs="Arial"/>
              <w:sz w:val="18"/>
              <w:szCs w:val="18"/>
            </w:rPr>
            <w:t>01</w:t>
          </w:r>
        </w:p>
      </w:tc>
      <w:tc>
        <w:tcPr>
          <w:tcW w:w="1250" w:type="pct"/>
          <w:tcBorders>
            <w:top w:val="single" w:sz="8" w:space="0" w:color="808080" w:themeColor="background1" w:themeShade="80"/>
            <w:left w:val="single" w:sz="4" w:space="0" w:color="FFFFFF" w:themeColor="background1"/>
            <w:bottom w:val="single" w:sz="8" w:space="0" w:color="808080" w:themeColor="background1" w:themeShade="80"/>
            <w:right w:val="single" w:sz="4" w:space="0" w:color="FFFFFF" w:themeColor="background1"/>
          </w:tcBorders>
          <w:vAlign w:val="center"/>
          <w:hideMark/>
        </w:tcPr>
        <w:p w14:paraId="49C32FF7" w14:textId="77777777" w:rsidR="008D7420" w:rsidRPr="00BF3682" w:rsidRDefault="008D7420" w:rsidP="008D7420">
          <w:pPr>
            <w:pStyle w:val="Footer"/>
            <w:jc w:val="center"/>
            <w:rPr>
              <w:rFonts w:ascii="Arial" w:hAnsi="Arial" w:cs="Arial"/>
              <w:b/>
              <w:sz w:val="18"/>
              <w:szCs w:val="18"/>
              <w:highlight w:val="cyan"/>
            </w:rPr>
          </w:pPr>
          <w:r w:rsidRPr="00BF3682">
            <w:rPr>
              <w:rStyle w:val="Strong"/>
              <w:rFonts w:ascii="Arial" w:hAnsi="Arial" w:cs="Arial"/>
              <w:sz w:val="18"/>
              <w:szCs w:val="18"/>
            </w:rPr>
            <w:t>00</w:t>
          </w:r>
        </w:p>
      </w:tc>
      <w:tc>
        <w:tcPr>
          <w:tcW w:w="1250" w:type="pct"/>
          <w:tcBorders>
            <w:top w:val="single" w:sz="8" w:space="0" w:color="808080" w:themeColor="background1" w:themeShade="80"/>
            <w:left w:val="single" w:sz="4" w:space="0" w:color="FFFFFF" w:themeColor="background1"/>
            <w:bottom w:val="single" w:sz="8" w:space="0" w:color="808080" w:themeColor="background1" w:themeShade="80"/>
            <w:right w:val="single" w:sz="4" w:space="0" w:color="FFFFFF" w:themeColor="background1"/>
          </w:tcBorders>
          <w:vAlign w:val="center"/>
          <w:hideMark/>
        </w:tcPr>
        <w:p w14:paraId="6013E9C0" w14:textId="5610C8BC" w:rsidR="008D7420" w:rsidRPr="00BF3682" w:rsidRDefault="00E7580F" w:rsidP="008D7420">
          <w:pPr>
            <w:pStyle w:val="Footer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01</w:t>
          </w:r>
          <w:r w:rsidR="008D7420" w:rsidRPr="00BF3682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7</w:t>
          </w:r>
          <w:r w:rsidR="00A84F6B">
            <w:rPr>
              <w:rFonts w:ascii="Arial" w:hAnsi="Arial" w:cs="Arial"/>
              <w:b/>
              <w:bCs/>
              <w:sz w:val="18"/>
              <w:szCs w:val="18"/>
            </w:rPr>
            <w:t>-2023</w:t>
          </w:r>
        </w:p>
      </w:tc>
      <w:tc>
        <w:tcPr>
          <w:tcW w:w="1250" w:type="pct"/>
          <w:tcBorders>
            <w:top w:val="single" w:sz="8" w:space="0" w:color="808080" w:themeColor="background1" w:themeShade="80"/>
            <w:left w:val="single" w:sz="4" w:space="0" w:color="FFFFFF" w:themeColor="background1"/>
            <w:bottom w:val="single" w:sz="8" w:space="0" w:color="808080" w:themeColor="background1" w:themeShade="80"/>
            <w:right w:val="single" w:sz="4" w:space="0" w:color="FFFFFF" w:themeColor="background1"/>
          </w:tcBorders>
          <w:vAlign w:val="center"/>
          <w:hideMark/>
        </w:tcPr>
        <w:p w14:paraId="76FB4E7A" w14:textId="04A188E3" w:rsidR="008D7420" w:rsidRPr="00BF3682" w:rsidRDefault="008D7420" w:rsidP="008D7420">
          <w:pPr>
            <w:pStyle w:val="Footer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F3682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BF3682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BF3682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394A18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BF3682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BF3682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 w:rsidRPr="00BF3682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BF3682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instrText xml:space="preserve"> NUMPAGES </w:instrText>
          </w:r>
          <w:r w:rsidRPr="00BF3682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394A18">
            <w:rPr>
              <w:rStyle w:val="PageNumber"/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BF3682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41F5E3BE" w14:textId="429883DB" w:rsidR="00AC27AE" w:rsidRPr="00BF3682" w:rsidRDefault="00AC27AE" w:rsidP="008D7420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65C50" w14:textId="77777777" w:rsidR="003120D6" w:rsidRDefault="003120D6">
      <w:r>
        <w:separator/>
      </w:r>
    </w:p>
  </w:footnote>
  <w:footnote w:type="continuationSeparator" w:id="0">
    <w:p w14:paraId="373653F0" w14:textId="77777777" w:rsidR="003120D6" w:rsidRDefault="0031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4" w:type="pct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1E0" w:firstRow="1" w:lastRow="1" w:firstColumn="1" w:lastColumn="1" w:noHBand="0" w:noVBand="0"/>
    </w:tblPr>
    <w:tblGrid>
      <w:gridCol w:w="3194"/>
      <w:gridCol w:w="8953"/>
      <w:gridCol w:w="3194"/>
    </w:tblGrid>
    <w:tr w:rsidR="00A84F6B" w:rsidRPr="00BF3682" w14:paraId="3D8F8671" w14:textId="77777777" w:rsidTr="00E7580F">
      <w:trPr>
        <w:trHeight w:val="510"/>
        <w:jc w:val="center"/>
      </w:trPr>
      <w:tc>
        <w:tcPr>
          <w:tcW w:w="1041" w:type="pct"/>
          <w:vMerge w:val="restart"/>
          <w:vAlign w:val="center"/>
        </w:tcPr>
        <w:p w14:paraId="5DC29ACE" w14:textId="1FCC5D2F" w:rsidR="00A84F6B" w:rsidRPr="00BF3682" w:rsidRDefault="00E7580F" w:rsidP="00E7580F">
          <w:pPr>
            <w:jc w:val="center"/>
          </w:pPr>
          <w:r w:rsidRPr="00E7580F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0144A7C" wp14:editId="28EFDACF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819150" cy="819150"/>
                <wp:effectExtent l="0" t="0" r="0" b="0"/>
                <wp:wrapNone/>
                <wp:docPr id="1" name="Picture 1" descr="D:\Consultancy\15. Institue of Kidney Deases (IKD)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Consultancy\15. Institue of Kidney Deases (IKD)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18" w:type="pct"/>
          <w:vAlign w:val="center"/>
        </w:tcPr>
        <w:p w14:paraId="0DB9C9B3" w14:textId="5932F3B6" w:rsidR="00A84F6B" w:rsidRPr="00E7580F" w:rsidRDefault="00A84F6B" w:rsidP="00E7580F">
          <w:pPr>
            <w:pStyle w:val="NoSpacing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E7580F">
            <w:rPr>
              <w:rFonts w:ascii="Arial" w:hAnsi="Arial" w:cs="Arial"/>
              <w:b/>
              <w:bCs/>
              <w:sz w:val="20"/>
              <w:szCs w:val="20"/>
            </w:rPr>
            <w:t xml:space="preserve">MTI </w:t>
          </w:r>
          <w:r w:rsidR="00E7580F">
            <w:rPr>
              <w:rFonts w:ascii="Arial" w:hAnsi="Arial" w:cs="Arial"/>
              <w:b/>
              <w:bCs/>
              <w:sz w:val="20"/>
              <w:szCs w:val="20"/>
            </w:rPr>
            <w:t>–</w:t>
          </w:r>
          <w:r w:rsidRPr="00E7580F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E7580F">
            <w:rPr>
              <w:rFonts w:ascii="Arial" w:hAnsi="Arial" w:cs="Arial"/>
              <w:b/>
              <w:bCs/>
              <w:sz w:val="20"/>
              <w:szCs w:val="20"/>
            </w:rPr>
            <w:t>INSTITUTE OF KIDNEY DISEASES</w:t>
          </w:r>
        </w:p>
      </w:tc>
      <w:tc>
        <w:tcPr>
          <w:tcW w:w="1041" w:type="pct"/>
          <w:vMerge w:val="restart"/>
          <w:vAlign w:val="center"/>
        </w:tcPr>
        <w:p w14:paraId="2B7B8AFB" w14:textId="225D3768" w:rsidR="00A84F6B" w:rsidRPr="00BF3682" w:rsidRDefault="00E7580F" w:rsidP="00E7580F">
          <w:pPr>
            <w:jc w:val="center"/>
          </w:pPr>
          <w:r w:rsidRPr="00BF3682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6D2363F3" wp14:editId="0CFA8025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925195" cy="858520"/>
                <wp:effectExtent l="0" t="0" r="8255" b="0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84F6B" w:rsidRPr="00BF3682" w14:paraId="71110315" w14:textId="77777777" w:rsidTr="001356B5">
      <w:trPr>
        <w:trHeight w:val="510"/>
        <w:jc w:val="center"/>
      </w:trPr>
      <w:tc>
        <w:tcPr>
          <w:tcW w:w="1041" w:type="pct"/>
          <w:vMerge/>
          <w:vAlign w:val="center"/>
        </w:tcPr>
        <w:p w14:paraId="46256CED" w14:textId="77777777" w:rsidR="00A84F6B" w:rsidRPr="00BF3682" w:rsidRDefault="00A84F6B" w:rsidP="00A84F6B">
          <w:pPr>
            <w:rPr>
              <w:rFonts w:cs="Arial"/>
              <w:b/>
              <w:sz w:val="24"/>
              <w:szCs w:val="24"/>
            </w:rPr>
          </w:pPr>
        </w:p>
      </w:tc>
      <w:tc>
        <w:tcPr>
          <w:tcW w:w="2918" w:type="pct"/>
          <w:vAlign w:val="center"/>
        </w:tcPr>
        <w:p w14:paraId="24D08BB4" w14:textId="77777777" w:rsidR="00A84F6B" w:rsidRPr="00E7580F" w:rsidRDefault="00A84F6B" w:rsidP="00A84F6B">
          <w:pPr>
            <w:pStyle w:val="NoSpacing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E7580F">
            <w:rPr>
              <w:rFonts w:ascii="Arial" w:hAnsi="Arial" w:cs="Arial"/>
              <w:b/>
              <w:bCs/>
              <w:sz w:val="20"/>
              <w:szCs w:val="20"/>
            </w:rPr>
            <w:t>RECORD FORMAT</w:t>
          </w:r>
        </w:p>
      </w:tc>
      <w:tc>
        <w:tcPr>
          <w:tcW w:w="1041" w:type="pct"/>
          <w:vMerge/>
          <w:vAlign w:val="center"/>
        </w:tcPr>
        <w:p w14:paraId="6F8C366E" w14:textId="77777777" w:rsidR="00A84F6B" w:rsidRPr="00BF3682" w:rsidRDefault="00A84F6B" w:rsidP="00A84F6B">
          <w:pPr>
            <w:rPr>
              <w:sz w:val="12"/>
              <w:szCs w:val="12"/>
            </w:rPr>
          </w:pPr>
        </w:p>
      </w:tc>
    </w:tr>
    <w:tr w:rsidR="00A84F6B" w:rsidRPr="00BF3682" w14:paraId="13212D6F" w14:textId="77777777" w:rsidTr="001356B5">
      <w:trPr>
        <w:trHeight w:val="510"/>
        <w:jc w:val="center"/>
      </w:trPr>
      <w:tc>
        <w:tcPr>
          <w:tcW w:w="1041" w:type="pct"/>
          <w:vMerge/>
          <w:vAlign w:val="center"/>
        </w:tcPr>
        <w:p w14:paraId="34B036D7" w14:textId="77777777" w:rsidR="00A84F6B" w:rsidRPr="00BF3682" w:rsidRDefault="00A84F6B" w:rsidP="00A84F6B"/>
      </w:tc>
      <w:tc>
        <w:tcPr>
          <w:tcW w:w="2918" w:type="pct"/>
          <w:vAlign w:val="center"/>
        </w:tcPr>
        <w:p w14:paraId="67349378" w14:textId="44A219AA" w:rsidR="00A84F6B" w:rsidRPr="00E7580F" w:rsidRDefault="00ED7340" w:rsidP="00A84F6B">
          <w:pPr>
            <w:pStyle w:val="NoSpacing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STOCK CONDEMNATION FORM</w:t>
          </w:r>
        </w:p>
      </w:tc>
      <w:tc>
        <w:tcPr>
          <w:tcW w:w="1041" w:type="pct"/>
          <w:vMerge/>
          <w:vAlign w:val="center"/>
        </w:tcPr>
        <w:p w14:paraId="670A59BA" w14:textId="77777777" w:rsidR="00A84F6B" w:rsidRPr="00BF3682" w:rsidRDefault="00A84F6B" w:rsidP="00A84F6B">
          <w:pPr>
            <w:rPr>
              <w:sz w:val="12"/>
              <w:szCs w:val="12"/>
            </w:rPr>
          </w:pPr>
        </w:p>
      </w:tc>
    </w:tr>
  </w:tbl>
  <w:p w14:paraId="7AD8AE46" w14:textId="77777777" w:rsidR="00A84F6B" w:rsidRPr="00F10EA8" w:rsidRDefault="00A84F6B" w:rsidP="00A84F6B">
    <w:pPr>
      <w:pStyle w:val="Header"/>
      <w:rPr>
        <w:rFonts w:ascii="Arial" w:hAnsi="Arial" w:cs="Arial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 w15:restartNumberingAfterBreak="0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 w15:restartNumberingAfterBreak="0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 w15:restartNumberingAfterBreak="0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7" w15:restartNumberingAfterBreak="0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1" w15:restartNumberingAfterBreak="0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2" w15:restartNumberingAfterBreak="0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7" w15:restartNumberingAfterBreak="0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18" w15:restartNumberingAfterBreak="0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1" w15:restartNumberingAfterBreak="0">
    <w:nsid w:val="2E896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0" w15:restartNumberingAfterBreak="0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3" w15:restartNumberingAfterBreak="0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5" w15:restartNumberingAfterBreak="0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9" w15:restartNumberingAfterBreak="0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1" w15:restartNumberingAfterBreak="0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5" w15:restartNumberingAfterBreak="0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1"/>
  </w:num>
  <w:num w:numId="3">
    <w:abstractNumId w:val="28"/>
  </w:num>
  <w:num w:numId="4">
    <w:abstractNumId w:val="9"/>
  </w:num>
  <w:num w:numId="5">
    <w:abstractNumId w:val="22"/>
  </w:num>
  <w:num w:numId="6">
    <w:abstractNumId w:val="17"/>
  </w:num>
  <w:num w:numId="7">
    <w:abstractNumId w:val="40"/>
  </w:num>
  <w:num w:numId="8">
    <w:abstractNumId w:val="1"/>
  </w:num>
  <w:num w:numId="9">
    <w:abstractNumId w:val="44"/>
  </w:num>
  <w:num w:numId="10">
    <w:abstractNumId w:val="16"/>
  </w:num>
  <w:num w:numId="11">
    <w:abstractNumId w:val="11"/>
  </w:num>
  <w:num w:numId="12">
    <w:abstractNumId w:val="20"/>
  </w:num>
  <w:num w:numId="13">
    <w:abstractNumId w:val="29"/>
  </w:num>
  <w:num w:numId="14">
    <w:abstractNumId w:val="6"/>
  </w:num>
  <w:num w:numId="15">
    <w:abstractNumId w:val="2"/>
  </w:num>
  <w:num w:numId="16">
    <w:abstractNumId w:val="10"/>
  </w:num>
  <w:num w:numId="17">
    <w:abstractNumId w:val="36"/>
  </w:num>
  <w:num w:numId="18">
    <w:abstractNumId w:val="43"/>
  </w:num>
  <w:num w:numId="19">
    <w:abstractNumId w:val="23"/>
  </w:num>
  <w:num w:numId="20">
    <w:abstractNumId w:val="15"/>
  </w:num>
  <w:num w:numId="21">
    <w:abstractNumId w:val="45"/>
  </w:num>
  <w:num w:numId="22">
    <w:abstractNumId w:val="24"/>
  </w:num>
  <w:num w:numId="23">
    <w:abstractNumId w:val="38"/>
  </w:num>
  <w:num w:numId="24">
    <w:abstractNumId w:val="27"/>
  </w:num>
  <w:num w:numId="25">
    <w:abstractNumId w:val="4"/>
  </w:num>
  <w:num w:numId="26">
    <w:abstractNumId w:val="42"/>
  </w:num>
  <w:num w:numId="27">
    <w:abstractNumId w:val="0"/>
  </w:num>
  <w:num w:numId="28">
    <w:abstractNumId w:val="39"/>
  </w:num>
  <w:num w:numId="29">
    <w:abstractNumId w:val="34"/>
  </w:num>
  <w:num w:numId="30">
    <w:abstractNumId w:val="30"/>
  </w:num>
  <w:num w:numId="31">
    <w:abstractNumId w:val="37"/>
  </w:num>
  <w:num w:numId="32">
    <w:abstractNumId w:val="25"/>
  </w:num>
  <w:num w:numId="33">
    <w:abstractNumId w:val="26"/>
  </w:num>
  <w:num w:numId="34">
    <w:abstractNumId w:val="8"/>
  </w:num>
  <w:num w:numId="35">
    <w:abstractNumId w:val="35"/>
  </w:num>
  <w:num w:numId="36">
    <w:abstractNumId w:val="32"/>
  </w:num>
  <w:num w:numId="37">
    <w:abstractNumId w:val="3"/>
  </w:num>
  <w:num w:numId="38">
    <w:abstractNumId w:val="14"/>
  </w:num>
  <w:num w:numId="39">
    <w:abstractNumId w:val="18"/>
  </w:num>
  <w:num w:numId="40">
    <w:abstractNumId w:val="33"/>
  </w:num>
  <w:num w:numId="41">
    <w:abstractNumId w:val="31"/>
  </w:num>
  <w:num w:numId="42">
    <w:abstractNumId w:val="5"/>
  </w:num>
  <w:num w:numId="43">
    <w:abstractNumId w:val="19"/>
  </w:num>
  <w:num w:numId="44">
    <w:abstractNumId w:val="12"/>
  </w:num>
  <w:num w:numId="45">
    <w:abstractNumId w:val="7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34"/>
    <w:rsid w:val="000522A2"/>
    <w:rsid w:val="000536E0"/>
    <w:rsid w:val="000758E5"/>
    <w:rsid w:val="000A19F6"/>
    <w:rsid w:val="000B1342"/>
    <w:rsid w:val="000B52BC"/>
    <w:rsid w:val="000D4AC6"/>
    <w:rsid w:val="000E1D47"/>
    <w:rsid w:val="000F0973"/>
    <w:rsid w:val="000F0C51"/>
    <w:rsid w:val="00115094"/>
    <w:rsid w:val="001222A2"/>
    <w:rsid w:val="001233C6"/>
    <w:rsid w:val="00133FC3"/>
    <w:rsid w:val="00157190"/>
    <w:rsid w:val="00175745"/>
    <w:rsid w:val="00177E6E"/>
    <w:rsid w:val="00196316"/>
    <w:rsid w:val="001A6874"/>
    <w:rsid w:val="001C0060"/>
    <w:rsid w:val="001C7D06"/>
    <w:rsid w:val="001D5B21"/>
    <w:rsid w:val="001E5F89"/>
    <w:rsid w:val="001F647F"/>
    <w:rsid w:val="00201387"/>
    <w:rsid w:val="00214686"/>
    <w:rsid w:val="00217161"/>
    <w:rsid w:val="0022432F"/>
    <w:rsid w:val="0025139F"/>
    <w:rsid w:val="00260E7F"/>
    <w:rsid w:val="00266479"/>
    <w:rsid w:val="002B1857"/>
    <w:rsid w:val="002E0822"/>
    <w:rsid w:val="002E5262"/>
    <w:rsid w:val="00301CDE"/>
    <w:rsid w:val="00311600"/>
    <w:rsid w:val="003120D6"/>
    <w:rsid w:val="00322FD5"/>
    <w:rsid w:val="003306A6"/>
    <w:rsid w:val="00355539"/>
    <w:rsid w:val="003701B3"/>
    <w:rsid w:val="00394A18"/>
    <w:rsid w:val="00395D65"/>
    <w:rsid w:val="003A244E"/>
    <w:rsid w:val="003B0612"/>
    <w:rsid w:val="003B1B7F"/>
    <w:rsid w:val="00411F72"/>
    <w:rsid w:val="00427695"/>
    <w:rsid w:val="00436FF4"/>
    <w:rsid w:val="00446A11"/>
    <w:rsid w:val="00455276"/>
    <w:rsid w:val="00457B81"/>
    <w:rsid w:val="00494212"/>
    <w:rsid w:val="00496EC9"/>
    <w:rsid w:val="004E42A4"/>
    <w:rsid w:val="004E7289"/>
    <w:rsid w:val="004F65CF"/>
    <w:rsid w:val="00506367"/>
    <w:rsid w:val="005138FA"/>
    <w:rsid w:val="00520A94"/>
    <w:rsid w:val="00526B7D"/>
    <w:rsid w:val="0057428A"/>
    <w:rsid w:val="00594724"/>
    <w:rsid w:val="005A18DA"/>
    <w:rsid w:val="005A6E34"/>
    <w:rsid w:val="005B1FCF"/>
    <w:rsid w:val="005B7F97"/>
    <w:rsid w:val="005C60AB"/>
    <w:rsid w:val="005D005A"/>
    <w:rsid w:val="005D3DC3"/>
    <w:rsid w:val="005E7A16"/>
    <w:rsid w:val="0060235E"/>
    <w:rsid w:val="00602D97"/>
    <w:rsid w:val="00603059"/>
    <w:rsid w:val="00631FFC"/>
    <w:rsid w:val="006362F7"/>
    <w:rsid w:val="00660857"/>
    <w:rsid w:val="00682E92"/>
    <w:rsid w:val="00692138"/>
    <w:rsid w:val="006A74E7"/>
    <w:rsid w:val="006C6244"/>
    <w:rsid w:val="006F4BF7"/>
    <w:rsid w:val="00715BEE"/>
    <w:rsid w:val="00736680"/>
    <w:rsid w:val="0075001F"/>
    <w:rsid w:val="007637E5"/>
    <w:rsid w:val="00781331"/>
    <w:rsid w:val="00782457"/>
    <w:rsid w:val="00790E9A"/>
    <w:rsid w:val="007A2B4E"/>
    <w:rsid w:val="007B238E"/>
    <w:rsid w:val="007C379F"/>
    <w:rsid w:val="007F6E7E"/>
    <w:rsid w:val="007F796C"/>
    <w:rsid w:val="00816DE4"/>
    <w:rsid w:val="008335CA"/>
    <w:rsid w:val="0084798A"/>
    <w:rsid w:val="00854C5A"/>
    <w:rsid w:val="00855EA4"/>
    <w:rsid w:val="00863CFF"/>
    <w:rsid w:val="008705CF"/>
    <w:rsid w:val="008755BF"/>
    <w:rsid w:val="00884691"/>
    <w:rsid w:val="008A6952"/>
    <w:rsid w:val="008D6BDE"/>
    <w:rsid w:val="008D7420"/>
    <w:rsid w:val="0094080D"/>
    <w:rsid w:val="009416ED"/>
    <w:rsid w:val="00950266"/>
    <w:rsid w:val="00954E13"/>
    <w:rsid w:val="00961FAD"/>
    <w:rsid w:val="0096721E"/>
    <w:rsid w:val="009700C2"/>
    <w:rsid w:val="0099145D"/>
    <w:rsid w:val="009A5C7A"/>
    <w:rsid w:val="009B0CEE"/>
    <w:rsid w:val="009D1C99"/>
    <w:rsid w:val="009F6CBA"/>
    <w:rsid w:val="00A25A08"/>
    <w:rsid w:val="00A41334"/>
    <w:rsid w:val="00A50FEA"/>
    <w:rsid w:val="00A521EF"/>
    <w:rsid w:val="00A5726B"/>
    <w:rsid w:val="00A574E6"/>
    <w:rsid w:val="00A77B97"/>
    <w:rsid w:val="00A83EA1"/>
    <w:rsid w:val="00A84F6B"/>
    <w:rsid w:val="00AA0E09"/>
    <w:rsid w:val="00AB3874"/>
    <w:rsid w:val="00AB6FD7"/>
    <w:rsid w:val="00AC27AE"/>
    <w:rsid w:val="00AD2DFE"/>
    <w:rsid w:val="00B327B0"/>
    <w:rsid w:val="00B464DE"/>
    <w:rsid w:val="00B7603C"/>
    <w:rsid w:val="00B97C2B"/>
    <w:rsid w:val="00BC0411"/>
    <w:rsid w:val="00BE2E63"/>
    <w:rsid w:val="00BE5B91"/>
    <w:rsid w:val="00BF187A"/>
    <w:rsid w:val="00BF3682"/>
    <w:rsid w:val="00C036D5"/>
    <w:rsid w:val="00C04C49"/>
    <w:rsid w:val="00C339A5"/>
    <w:rsid w:val="00C47F0E"/>
    <w:rsid w:val="00C6399A"/>
    <w:rsid w:val="00C934A0"/>
    <w:rsid w:val="00C94E06"/>
    <w:rsid w:val="00CC79FF"/>
    <w:rsid w:val="00CD1E49"/>
    <w:rsid w:val="00CF4805"/>
    <w:rsid w:val="00D10567"/>
    <w:rsid w:val="00D14690"/>
    <w:rsid w:val="00D322EE"/>
    <w:rsid w:val="00D341D6"/>
    <w:rsid w:val="00D9172E"/>
    <w:rsid w:val="00DD1510"/>
    <w:rsid w:val="00DE53FF"/>
    <w:rsid w:val="00DF03AB"/>
    <w:rsid w:val="00DF323B"/>
    <w:rsid w:val="00E06A3B"/>
    <w:rsid w:val="00E45488"/>
    <w:rsid w:val="00E65C5E"/>
    <w:rsid w:val="00E7580F"/>
    <w:rsid w:val="00EA5902"/>
    <w:rsid w:val="00EB77EC"/>
    <w:rsid w:val="00EC2DC4"/>
    <w:rsid w:val="00ED299A"/>
    <w:rsid w:val="00ED7340"/>
    <w:rsid w:val="00EE4548"/>
    <w:rsid w:val="00EE7328"/>
    <w:rsid w:val="00F10EA8"/>
    <w:rsid w:val="00F24C72"/>
    <w:rsid w:val="00F25224"/>
    <w:rsid w:val="00F26556"/>
    <w:rsid w:val="00F45F19"/>
    <w:rsid w:val="00F84678"/>
    <w:rsid w:val="00F93D54"/>
    <w:rsid w:val="00FA784D"/>
    <w:rsid w:val="00FB1933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  <w15:docId w15:val="{4332380D-4379-4D8D-A630-C9371FA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8D7420"/>
    <w:rPr>
      <w:sz w:val="31"/>
    </w:rPr>
  </w:style>
  <w:style w:type="character" w:styleId="Strong">
    <w:name w:val="Strong"/>
    <w:qFormat/>
    <w:rsid w:val="008D7420"/>
    <w:rPr>
      <w:b/>
      <w:bCs/>
    </w:rPr>
  </w:style>
  <w:style w:type="table" w:customStyle="1" w:styleId="PlainTable11">
    <w:name w:val="Plain Table 11"/>
    <w:basedOn w:val="TableNormal"/>
    <w:uiPriority w:val="41"/>
    <w:rsid w:val="001D5B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1D5B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link w:val="NoSpacingChar"/>
    <w:uiPriority w:val="1"/>
    <w:qFormat/>
    <w:rsid w:val="00EC2DC4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C2DC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 ?><Relationships xmlns="http://schemas.openxmlformats.org/package/2006/relationships"><Relationship Id="rId2" Target="media/image2.png" Type="http://schemas.openxmlformats.org/officeDocument/2006/relationships/image"/><Relationship Id="rId1" Target="media/image1.jpeg" Type="http://schemas.openxmlformats.org/officeDocument/2006/relationships/image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48EF-0FEF-4BB5-9208-D5FE6952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HP</cp:lastModifiedBy>
  <cp:revision>5</cp:revision>
  <cp:lastPrinted>2025-10-01T11:17:00Z</cp:lastPrinted>
  <dcterms:created xsi:type="dcterms:W3CDTF">2025-10-01T10:29:00Z</dcterms:created>
  <dcterms:modified xsi:type="dcterms:W3CDTF">2025-10-01T11:20:00Z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MSIP_Label_b2538721-8534-4ad4-a2b5-e2ba438bfbdd_ActionId" pid="2">
    <vt:lpwstr>7c753b7a-60d9-4a2d-aff0-1f783741f961</vt:lpwstr>
  </property>
  <property fmtid="{D5CDD505-2E9C-101B-9397-08002B2CF9AE}" name="MSIP_Label_b2538721-8534-4ad4-a2b5-e2ba438bfbdd_Application" pid="3">
    <vt:lpwstr>Microsoft Azure Information Protection</vt:lpwstr>
  </property>
  <property fmtid="{D5CDD505-2E9C-101B-9397-08002B2CF9AE}" name="MSIP_Label_b2538721-8534-4ad4-a2b5-e2ba438bfbdd_Enabled" pid="4">
    <vt:lpwstr>True</vt:lpwstr>
  </property>
  <property fmtid="{D5CDD505-2E9C-101B-9397-08002B2CF9AE}" name="MSIP_Label_b2538721-8534-4ad4-a2b5-e2ba438bfbdd_Extended_MSFT_Method" pid="5">
    <vt:lpwstr>Automatic</vt:lpwstr>
  </property>
  <property fmtid="{D5CDD505-2E9C-101B-9397-08002B2CF9AE}" name="MSIP_Label_b2538721-8534-4ad4-a2b5-e2ba438bfbdd_Name" pid="6">
    <vt:lpwstr>Public</vt:lpwstr>
  </property>
  <property fmtid="{D5CDD505-2E9C-101B-9397-08002B2CF9AE}" name="MSIP_Label_b2538721-8534-4ad4-a2b5-e2ba438bfbdd_Owner" pid="7">
    <vt:lpwstr>Abdul.Qadir1@ptclgroup.com</vt:lpwstr>
  </property>
  <property fmtid="{D5CDD505-2E9C-101B-9397-08002B2CF9AE}" name="MSIP_Label_b2538721-8534-4ad4-a2b5-e2ba438bfbdd_SetDate" pid="8">
    <vt:lpwstr>2022-06-21T09:57:17.8151716Z</vt:lpwstr>
  </property>
  <property fmtid="{D5CDD505-2E9C-101B-9397-08002B2CF9AE}" name="MSIP_Label_b2538721-8534-4ad4-a2b5-e2ba438bfbdd_SiteId" pid="9">
    <vt:lpwstr>f2ee1ec7-fe58-4178-b8a8-52cc9c5cb34a</vt:lpwstr>
  </property>
  <property fmtid="{D5CDD505-2E9C-101B-9397-08002B2CF9AE}" name="NXPowerLiteLastOptimized" pid="10">
    <vt:lpwstr>422576</vt:lpwstr>
  </property>
  <property fmtid="{D5CDD505-2E9C-101B-9397-08002B2CF9AE}" name="NXPowerLiteSettings" pid="11">
    <vt:lpwstr>C7000400038000</vt:lpwstr>
  </property>
  <property fmtid="{D5CDD505-2E9C-101B-9397-08002B2CF9AE}" name="NXPowerLiteVersion" pid="12">
    <vt:lpwstr>S10.9.3</vt:lpwstr>
  </property>
  <property fmtid="{D5CDD505-2E9C-101B-9397-08002B2CF9AE}" name="Sensitivity" pid="13">
    <vt:lpwstr>Public</vt:lpwstr>
  </property>
</Properties>
</file>